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Pr="00AE0718" w:rsidRDefault="00E53BC0" w:rsidP="00E53BC0">
      <w:pPr>
        <w:jc w:val="center"/>
        <w:rPr>
          <w:sz w:val="32"/>
          <w:szCs w:val="32"/>
          <w:lang w:val="uk-UA"/>
        </w:rPr>
      </w:pPr>
      <w:r w:rsidRPr="00AE0718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18">
        <w:rPr>
          <w:i/>
          <w:lang w:val="uk-UA"/>
        </w:rPr>
        <w:t xml:space="preserve">                                              </w:t>
      </w:r>
    </w:p>
    <w:p w:rsidR="00E53BC0" w:rsidRPr="00AE0718" w:rsidRDefault="00E53BC0" w:rsidP="00E53BC0">
      <w:pPr>
        <w:jc w:val="right"/>
        <w:rPr>
          <w:b/>
          <w:i/>
          <w:lang w:val="uk-UA"/>
        </w:rPr>
      </w:pPr>
      <w:r w:rsidRPr="00AE0718">
        <w:rPr>
          <w:b/>
          <w:lang w:val="uk-UA"/>
        </w:rPr>
        <w:t xml:space="preserve">                                                                   </w:t>
      </w:r>
      <w:r w:rsidRPr="00AE0718">
        <w:rPr>
          <w:b/>
          <w:i/>
          <w:lang w:val="uk-UA"/>
        </w:rPr>
        <w:t>ПРОЄКТ</w:t>
      </w:r>
    </w:p>
    <w:p w:rsidR="00E53BC0" w:rsidRPr="00AE0718" w:rsidRDefault="00E53BC0" w:rsidP="00E53BC0">
      <w:pPr>
        <w:jc w:val="center"/>
        <w:rPr>
          <w:b/>
          <w:lang w:val="uk-UA"/>
        </w:rPr>
      </w:pPr>
      <w:r w:rsidRPr="00AE0718">
        <w:rPr>
          <w:b/>
          <w:lang w:val="uk-UA"/>
        </w:rPr>
        <w:t>УКРАЇНА</w:t>
      </w:r>
    </w:p>
    <w:p w:rsidR="00E53BC0" w:rsidRPr="00AE0718" w:rsidRDefault="00E53BC0" w:rsidP="00E53BC0">
      <w:pPr>
        <w:jc w:val="center"/>
        <w:rPr>
          <w:b/>
          <w:lang w:val="uk-UA"/>
        </w:rPr>
      </w:pPr>
    </w:p>
    <w:p w:rsidR="00E53BC0" w:rsidRPr="00AE0718" w:rsidRDefault="00E53BC0" w:rsidP="00E53BC0">
      <w:pPr>
        <w:jc w:val="center"/>
        <w:rPr>
          <w:b/>
          <w:sz w:val="28"/>
          <w:szCs w:val="28"/>
          <w:lang w:val="uk-UA"/>
        </w:rPr>
      </w:pPr>
      <w:r w:rsidRPr="00AE0718">
        <w:rPr>
          <w:b/>
          <w:sz w:val="28"/>
          <w:szCs w:val="28"/>
          <w:lang w:val="uk-UA"/>
        </w:rPr>
        <w:t>ІЧНЯНСЬКА  МІСЬКА  РАДА</w:t>
      </w:r>
    </w:p>
    <w:p w:rsidR="00E53BC0" w:rsidRPr="00AE0718" w:rsidRDefault="00E53BC0" w:rsidP="00E53BC0">
      <w:pPr>
        <w:jc w:val="center"/>
        <w:rPr>
          <w:bCs/>
          <w:iCs/>
          <w:lang w:val="uk-UA"/>
        </w:rPr>
      </w:pPr>
      <w:r w:rsidRPr="00AE0718">
        <w:rPr>
          <w:bCs/>
          <w:iCs/>
          <w:lang w:val="uk-UA"/>
        </w:rPr>
        <w:t xml:space="preserve">( </w:t>
      </w:r>
      <w:r w:rsidR="00964B13">
        <w:rPr>
          <w:bCs/>
          <w:iCs/>
          <w:lang w:val="uk-UA"/>
        </w:rPr>
        <w:t>сьома</w:t>
      </w:r>
      <w:r w:rsidRPr="00AE0718">
        <w:rPr>
          <w:bCs/>
          <w:iCs/>
          <w:lang w:val="uk-UA"/>
        </w:rPr>
        <w:t xml:space="preserve"> сесія восьмого скликання)</w:t>
      </w:r>
    </w:p>
    <w:p w:rsidR="00E53BC0" w:rsidRPr="00AE0718" w:rsidRDefault="00E53BC0" w:rsidP="00E53BC0">
      <w:pPr>
        <w:jc w:val="center"/>
        <w:rPr>
          <w:lang w:val="uk-UA"/>
        </w:rPr>
      </w:pPr>
    </w:p>
    <w:p w:rsidR="00E53BC0" w:rsidRPr="00AE0718" w:rsidRDefault="00E53BC0" w:rsidP="00E53BC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E071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E071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E0718">
        <w:rPr>
          <w:rFonts w:eastAsia="Arial Unicode MS"/>
          <w:b/>
          <w:bCs/>
          <w:sz w:val="28"/>
          <w:lang w:val="uk-UA"/>
        </w:rPr>
        <w:t xml:space="preserve"> Я</w:t>
      </w:r>
    </w:p>
    <w:p w:rsidR="00E53BC0" w:rsidRPr="00AE0718" w:rsidRDefault="00E53BC0" w:rsidP="00E53BC0">
      <w:pPr>
        <w:ind w:right="-83"/>
        <w:rPr>
          <w:rFonts w:eastAsia="Arial Unicode MS"/>
          <w:b/>
          <w:bCs/>
          <w:sz w:val="28"/>
          <w:lang w:val="uk-UA"/>
        </w:rPr>
      </w:pPr>
    </w:p>
    <w:p w:rsidR="00E53BC0" w:rsidRPr="00AE0718" w:rsidRDefault="00E53BC0" w:rsidP="00E53BC0">
      <w:pPr>
        <w:ind w:right="-83"/>
        <w:rPr>
          <w:lang w:val="uk-UA"/>
        </w:rPr>
      </w:pPr>
      <w:r w:rsidRPr="00AE0718">
        <w:rPr>
          <w:rFonts w:eastAsia="Arial Unicode MS"/>
          <w:bCs/>
          <w:lang w:val="uk-UA"/>
        </w:rPr>
        <w:t xml:space="preserve">________ </w:t>
      </w:r>
      <w:r w:rsidRPr="00AE0718">
        <w:rPr>
          <w:lang w:val="uk-UA"/>
        </w:rPr>
        <w:t>2021 року                                                                                        № ___ -VІII</w:t>
      </w:r>
    </w:p>
    <w:p w:rsidR="00E53BC0" w:rsidRPr="00AE0718" w:rsidRDefault="00E53BC0" w:rsidP="00E53BC0">
      <w:pPr>
        <w:jc w:val="both"/>
        <w:rPr>
          <w:lang w:val="uk-UA"/>
        </w:rPr>
      </w:pPr>
      <w:r w:rsidRPr="00AE0718">
        <w:rPr>
          <w:lang w:val="uk-UA"/>
        </w:rPr>
        <w:t>м. Ічня</w:t>
      </w:r>
      <w:bookmarkStart w:id="0" w:name="_GoBack"/>
      <w:bookmarkEnd w:id="0"/>
    </w:p>
    <w:p w:rsidR="009D2B7D" w:rsidRPr="00AE0718" w:rsidRDefault="009D2B7D" w:rsidP="009D2B7D">
      <w:pPr>
        <w:ind w:left="-284" w:right="567"/>
        <w:rPr>
          <w:b/>
          <w:bCs/>
          <w:lang w:val="uk-UA"/>
        </w:rPr>
      </w:pPr>
    </w:p>
    <w:p w:rsidR="00E53BC0" w:rsidRPr="00AE0718" w:rsidRDefault="00E53BC0" w:rsidP="00E53BC0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договору оренди  </w:t>
      </w:r>
    </w:p>
    <w:p w:rsidR="00E53BC0" w:rsidRPr="00AE0718" w:rsidRDefault="00E53BC0" w:rsidP="00E53BC0">
      <w:pPr>
        <w:rPr>
          <w:b/>
          <w:lang w:val="uk-UA"/>
        </w:rPr>
      </w:pPr>
      <w:r w:rsidRPr="00AE0718">
        <w:rPr>
          <w:b/>
          <w:lang w:val="uk-UA"/>
        </w:rPr>
        <w:t xml:space="preserve">земельної ділянки  від </w:t>
      </w:r>
      <w:r w:rsidR="000C5F63">
        <w:rPr>
          <w:b/>
          <w:lang w:val="uk-UA"/>
        </w:rPr>
        <w:t>10</w:t>
      </w:r>
      <w:r w:rsidRPr="00AE0718">
        <w:rPr>
          <w:b/>
          <w:lang w:val="uk-UA"/>
        </w:rPr>
        <w:t>.03.20</w:t>
      </w:r>
      <w:r w:rsidR="000C5F63">
        <w:rPr>
          <w:b/>
          <w:lang w:val="uk-UA"/>
        </w:rPr>
        <w:t>15</w:t>
      </w:r>
      <w:r w:rsidRPr="00AE0718">
        <w:rPr>
          <w:b/>
          <w:lang w:val="uk-UA"/>
        </w:rPr>
        <w:t xml:space="preserve"> року</w:t>
      </w:r>
    </w:p>
    <w:p w:rsidR="00A820BA" w:rsidRPr="00AE0718" w:rsidRDefault="00E53BC0" w:rsidP="00E53BC0">
      <w:pPr>
        <w:rPr>
          <w:b/>
          <w:lang w:val="uk-UA"/>
        </w:rPr>
      </w:pPr>
      <w:r w:rsidRPr="00AE0718">
        <w:rPr>
          <w:b/>
          <w:bCs/>
          <w:lang w:val="uk-UA"/>
        </w:rPr>
        <w:t xml:space="preserve">гр. </w:t>
      </w:r>
      <w:proofErr w:type="spellStart"/>
      <w:r w:rsidR="000C5F63" w:rsidRPr="000C5F63">
        <w:rPr>
          <w:b/>
          <w:bCs/>
          <w:iCs/>
          <w:lang w:val="uk-UA"/>
        </w:rPr>
        <w:t>Олексійченк</w:t>
      </w:r>
      <w:r w:rsidR="000C5F63">
        <w:rPr>
          <w:b/>
          <w:bCs/>
          <w:iCs/>
          <w:lang w:val="uk-UA"/>
        </w:rPr>
        <w:t>а</w:t>
      </w:r>
      <w:proofErr w:type="spellEnd"/>
      <w:r w:rsidR="000C5F63" w:rsidRPr="000C5F63">
        <w:rPr>
          <w:b/>
          <w:bCs/>
          <w:iCs/>
          <w:lang w:val="uk-UA"/>
        </w:rPr>
        <w:t xml:space="preserve"> Олег</w:t>
      </w:r>
      <w:r w:rsidR="000C5F63">
        <w:rPr>
          <w:b/>
          <w:bCs/>
          <w:iCs/>
          <w:lang w:val="uk-UA"/>
        </w:rPr>
        <w:t>а</w:t>
      </w:r>
      <w:r w:rsidR="000C5F63" w:rsidRPr="000C5F63">
        <w:rPr>
          <w:b/>
          <w:bCs/>
          <w:iCs/>
          <w:lang w:val="uk-UA"/>
        </w:rPr>
        <w:t xml:space="preserve"> Миколайович</w:t>
      </w:r>
      <w:r w:rsidR="000C5F63">
        <w:rPr>
          <w:b/>
          <w:bCs/>
          <w:iCs/>
          <w:lang w:val="uk-UA"/>
        </w:rPr>
        <w:t>а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9D2B7D" w:rsidP="00E85625">
      <w:pPr>
        <w:ind w:firstLine="360"/>
        <w:jc w:val="both"/>
        <w:rPr>
          <w:b/>
          <w:lang w:val="uk-UA"/>
        </w:rPr>
      </w:pPr>
      <w:r w:rsidRPr="00AE0718">
        <w:rPr>
          <w:lang w:val="uk-UA"/>
        </w:rPr>
        <w:t xml:space="preserve">Розглянувши </w:t>
      </w:r>
      <w:r w:rsidR="000C5F63">
        <w:rPr>
          <w:lang w:val="uk-UA"/>
        </w:rPr>
        <w:t xml:space="preserve">заяву гр.. </w:t>
      </w:r>
      <w:proofErr w:type="spellStart"/>
      <w:r w:rsidR="000C5F63">
        <w:rPr>
          <w:lang w:val="uk-UA"/>
        </w:rPr>
        <w:t>Дзех</w:t>
      </w:r>
      <w:proofErr w:type="spellEnd"/>
      <w:r w:rsidR="000C5F63">
        <w:rPr>
          <w:lang w:val="uk-UA"/>
        </w:rPr>
        <w:t xml:space="preserve"> Олександра Ростиславовича, який зареєстрований в. м. Ічня, по вул.. Короленка, № 9</w:t>
      </w:r>
      <w:r w:rsidR="00AA108A" w:rsidRPr="00AE0718">
        <w:rPr>
          <w:lang w:val="uk-UA"/>
        </w:rPr>
        <w:t>,</w:t>
      </w:r>
      <w:r w:rsidR="00E85625" w:rsidRPr="00AE0718">
        <w:rPr>
          <w:lang w:val="uk-UA"/>
        </w:rPr>
        <w:t xml:space="preserve"> </w:t>
      </w:r>
      <w:r w:rsidR="00AA108A" w:rsidRPr="00AE0718">
        <w:rPr>
          <w:lang w:val="uk-UA"/>
        </w:rPr>
        <w:t>Ічнянського району, про припинення договору оренди</w:t>
      </w:r>
      <w:r w:rsidR="00402B12" w:rsidRPr="00AE0718">
        <w:rPr>
          <w:lang w:val="uk-UA"/>
        </w:rPr>
        <w:t>,</w:t>
      </w:r>
      <w:r w:rsidRPr="00AE0718">
        <w:rPr>
          <w:lang w:val="uk-UA"/>
        </w:rPr>
        <w:t xml:space="preserve"> відповідно до статей </w:t>
      </w:r>
      <w:r w:rsidR="00D05D7A" w:rsidRPr="00AE0718">
        <w:rPr>
          <w:lang w:val="uk-UA"/>
        </w:rPr>
        <w:t xml:space="preserve">30, 31 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AE0718">
        <w:rPr>
          <w:lang w:val="uk-UA"/>
        </w:rPr>
        <w:t xml:space="preserve">, </w:t>
      </w:r>
      <w:r w:rsidRPr="00AE0718">
        <w:rPr>
          <w:b/>
          <w:bCs/>
          <w:lang w:val="uk-UA"/>
        </w:rPr>
        <w:t>міська  рада  ВИРІШИЛА</w:t>
      </w:r>
      <w:r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AE0718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Припинити договір оренди земельної ділянки від </w:t>
      </w:r>
      <w:r w:rsidR="000C5F63">
        <w:rPr>
          <w:lang w:val="uk-UA"/>
        </w:rPr>
        <w:t>10</w:t>
      </w:r>
      <w:r w:rsidRPr="00AE0718">
        <w:rPr>
          <w:lang w:val="uk-UA"/>
        </w:rPr>
        <w:t>.03.20</w:t>
      </w:r>
      <w:r w:rsidR="000C5F63">
        <w:rPr>
          <w:lang w:val="uk-UA"/>
        </w:rPr>
        <w:t>15</w:t>
      </w:r>
      <w:r w:rsidRPr="00AE0718">
        <w:rPr>
          <w:lang w:val="uk-UA"/>
        </w:rPr>
        <w:t>0 року загальною площею 0,</w:t>
      </w:r>
      <w:r w:rsidR="000C5F63">
        <w:rPr>
          <w:lang w:val="uk-UA"/>
        </w:rPr>
        <w:t>2500</w:t>
      </w:r>
      <w:r w:rsidRPr="00AE0718">
        <w:rPr>
          <w:lang w:val="uk-UA"/>
        </w:rPr>
        <w:t xml:space="preserve"> га </w:t>
      </w:r>
      <w:r w:rsidR="000C5F63">
        <w:rPr>
          <w:lang w:val="uk-UA"/>
        </w:rPr>
        <w:t>д</w:t>
      </w:r>
      <w:r w:rsidR="000C5F63" w:rsidRPr="000C5F63">
        <w:rPr>
          <w:lang w:val="uk-UA"/>
        </w:rPr>
        <w:t>ля будівництва і обслуговування житлового будинку, господарських будівель і споруд</w:t>
      </w:r>
      <w:r w:rsidR="000C5F63" w:rsidRPr="00AE0718">
        <w:rPr>
          <w:lang w:val="uk-UA"/>
        </w:rPr>
        <w:t xml:space="preserve"> </w:t>
      </w:r>
      <w:r w:rsidRPr="00AE0718">
        <w:rPr>
          <w:lang w:val="uk-UA"/>
        </w:rPr>
        <w:t xml:space="preserve">(кадастровий номер </w:t>
      </w:r>
      <w:r w:rsidR="000C5F63" w:rsidRPr="000C5F63">
        <w:rPr>
          <w:lang w:val="uk-UA"/>
        </w:rPr>
        <w:t>7421788800:01:000:0128</w:t>
      </w:r>
      <w:r w:rsidRPr="00AE0718">
        <w:rPr>
          <w:lang w:val="uk-UA"/>
        </w:rPr>
        <w:t>)</w:t>
      </w:r>
      <w:r w:rsidRPr="000C5F63">
        <w:rPr>
          <w:lang w:val="uk-UA"/>
        </w:rPr>
        <w:t xml:space="preserve">, яка розташована в с. </w:t>
      </w:r>
      <w:r w:rsidR="000C5F63" w:rsidRPr="000C5F63">
        <w:rPr>
          <w:lang w:val="uk-UA"/>
        </w:rPr>
        <w:t xml:space="preserve">Хаєнки, по вул.. Гагаріна, 22 </w:t>
      </w:r>
      <w:r w:rsidRPr="00AE0718">
        <w:rPr>
          <w:lang w:val="uk-UA"/>
        </w:rPr>
        <w:t xml:space="preserve">в зв’язку з </w:t>
      </w:r>
      <w:r w:rsidRPr="00AE0718">
        <w:rPr>
          <w:shd w:val="clear" w:color="auto" w:fill="FFFFFF"/>
          <w:lang w:val="uk-UA"/>
        </w:rPr>
        <w:t xml:space="preserve">набуттям права власності на </w:t>
      </w:r>
      <w:r w:rsidR="000C5F63">
        <w:rPr>
          <w:shd w:val="clear" w:color="auto" w:fill="FFFFFF"/>
          <w:lang w:val="uk-UA"/>
        </w:rPr>
        <w:t>житловий будинок</w:t>
      </w:r>
      <w:r w:rsidR="00B91BD6" w:rsidRPr="00AE0718">
        <w:rPr>
          <w:shd w:val="clear" w:color="auto" w:fill="FFFFFF"/>
          <w:lang w:val="uk-UA"/>
        </w:rPr>
        <w:t xml:space="preserve"> іншою особою.</w:t>
      </w:r>
    </w:p>
    <w:p w:rsidR="00B91BD6" w:rsidRPr="00AE0718" w:rsidRDefault="00B91BD6" w:rsidP="00B91BD6">
      <w:pPr>
        <w:pStyle w:val="a5"/>
        <w:ind w:right="37"/>
        <w:jc w:val="both"/>
        <w:rPr>
          <w:lang w:val="uk-UA"/>
        </w:rPr>
      </w:pPr>
    </w:p>
    <w:p w:rsidR="00B91BD6" w:rsidRPr="00AE0718" w:rsidRDefault="00B91BD6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гр. </w:t>
      </w:r>
      <w:proofErr w:type="spellStart"/>
      <w:r w:rsidR="000C5F63" w:rsidRPr="000C5F63">
        <w:rPr>
          <w:bCs/>
          <w:iCs/>
          <w:lang w:val="uk-UA"/>
        </w:rPr>
        <w:t>Олексійченка</w:t>
      </w:r>
      <w:proofErr w:type="spellEnd"/>
      <w:r w:rsidR="000C5F63" w:rsidRPr="000C5F63">
        <w:rPr>
          <w:bCs/>
          <w:iCs/>
          <w:lang w:val="uk-UA"/>
        </w:rPr>
        <w:t xml:space="preserve"> Олега Миколайовича</w:t>
      </w:r>
      <w:r w:rsidR="000C5F63" w:rsidRPr="00AE0718">
        <w:rPr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</w:t>
      </w:r>
      <w:r w:rsidR="00AE0718" w:rsidRPr="00AE0718">
        <w:rPr>
          <w:lang w:val="uk-UA"/>
        </w:rPr>
        <w:t>є</w:t>
      </w:r>
      <w:r w:rsidRPr="00AE0718">
        <w:rPr>
          <w:lang w:val="uk-UA"/>
        </w:rPr>
        <w:t>кт додаткової угоди про</w:t>
      </w:r>
      <w:r w:rsidR="00AE0718" w:rsidRPr="00AE0718">
        <w:rPr>
          <w:lang w:val="uk-UA"/>
        </w:rPr>
        <w:t xml:space="preserve"> припинення</w:t>
      </w:r>
      <w:r w:rsidRPr="00AE0718">
        <w:rPr>
          <w:lang w:val="uk-UA"/>
        </w:rPr>
        <w:t xml:space="preserve"> договор</w:t>
      </w:r>
      <w:r w:rsidR="00AE0718" w:rsidRPr="00AE0718">
        <w:rPr>
          <w:lang w:val="uk-UA"/>
        </w:rPr>
        <w:t>у</w:t>
      </w:r>
      <w:r w:rsidRPr="00AE0718">
        <w:rPr>
          <w:lang w:val="uk-UA"/>
        </w:rPr>
        <w:t xml:space="preserve"> оренди</w:t>
      </w:r>
      <w:r w:rsidR="00AE0718" w:rsidRPr="00AE0718">
        <w:rPr>
          <w:lang w:val="uk-UA"/>
        </w:rPr>
        <w:t xml:space="preserve"> земельної ділянки вказаної в пункті 1 даного рішення.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Передати </w:t>
      </w:r>
      <w:r w:rsidR="000C5F63">
        <w:rPr>
          <w:lang w:val="uk-UA"/>
        </w:rPr>
        <w:t xml:space="preserve">гр.. </w:t>
      </w:r>
      <w:proofErr w:type="spellStart"/>
      <w:r w:rsidR="000C5F63">
        <w:rPr>
          <w:lang w:val="uk-UA"/>
        </w:rPr>
        <w:t>Дзех</w:t>
      </w:r>
      <w:proofErr w:type="spellEnd"/>
      <w:r w:rsidR="000C5F63">
        <w:rPr>
          <w:lang w:val="uk-UA"/>
        </w:rPr>
        <w:t xml:space="preserve"> Олександру Ростиславовичу</w:t>
      </w:r>
      <w:r w:rsidRPr="00AE0718">
        <w:rPr>
          <w:bCs/>
          <w:lang w:val="uk-UA"/>
        </w:rPr>
        <w:t xml:space="preserve"> в користування на умовах оренди в оренду терміном на </w:t>
      </w:r>
      <w:r w:rsidR="000C5F63">
        <w:rPr>
          <w:bCs/>
          <w:lang w:val="uk-UA"/>
        </w:rPr>
        <w:t>7</w:t>
      </w:r>
      <w:r w:rsidRPr="00AE0718">
        <w:rPr>
          <w:bCs/>
          <w:lang w:val="uk-UA"/>
        </w:rPr>
        <w:t xml:space="preserve"> (</w:t>
      </w:r>
      <w:r w:rsidR="000C5F63">
        <w:rPr>
          <w:bCs/>
          <w:lang w:val="uk-UA"/>
        </w:rPr>
        <w:t>сім</w:t>
      </w:r>
      <w:r w:rsidRPr="00AE0718">
        <w:rPr>
          <w:bCs/>
          <w:lang w:val="uk-UA"/>
        </w:rPr>
        <w:t>) років</w:t>
      </w:r>
      <w:r w:rsidRPr="00AE0718">
        <w:rPr>
          <w:lang w:val="uk-UA"/>
        </w:rPr>
        <w:t xml:space="preserve"> земельну ділянку </w:t>
      </w:r>
      <w:r w:rsidR="000C5F63" w:rsidRPr="00AE0718">
        <w:rPr>
          <w:lang w:val="uk-UA"/>
        </w:rPr>
        <w:t>0,</w:t>
      </w:r>
      <w:r w:rsidR="000C5F63">
        <w:rPr>
          <w:lang w:val="uk-UA"/>
        </w:rPr>
        <w:t>2500</w:t>
      </w:r>
      <w:r w:rsidR="000C5F63" w:rsidRPr="00AE0718">
        <w:rPr>
          <w:lang w:val="uk-UA"/>
        </w:rPr>
        <w:t xml:space="preserve"> га </w:t>
      </w:r>
      <w:r w:rsidR="000C5F63">
        <w:rPr>
          <w:lang w:val="uk-UA"/>
        </w:rPr>
        <w:t>д</w:t>
      </w:r>
      <w:r w:rsidR="000C5F63" w:rsidRPr="000C5F63">
        <w:rPr>
          <w:lang w:val="uk-UA"/>
        </w:rPr>
        <w:t>ля будівництва і обслуговування житлового будинку, господарських будівель і споруд</w:t>
      </w:r>
      <w:r w:rsidR="000C5F63" w:rsidRPr="00AE0718">
        <w:rPr>
          <w:lang w:val="uk-UA"/>
        </w:rPr>
        <w:t xml:space="preserve"> (кадастровий номер </w:t>
      </w:r>
      <w:r w:rsidR="000C5F63" w:rsidRPr="000C5F63">
        <w:rPr>
          <w:lang w:val="uk-UA"/>
        </w:rPr>
        <w:t>7421788800:01:000:0128</w:t>
      </w:r>
      <w:r w:rsidR="000C5F63" w:rsidRPr="00AE0718">
        <w:rPr>
          <w:lang w:val="uk-UA"/>
        </w:rPr>
        <w:t>)</w:t>
      </w:r>
      <w:r w:rsidR="000C5F63" w:rsidRPr="000C5F63">
        <w:rPr>
          <w:lang w:val="uk-UA"/>
        </w:rPr>
        <w:t xml:space="preserve">, яка розташована в с. Хаєнки, по вул.. Гагаріна, 22 </w:t>
      </w:r>
      <w:r w:rsidRPr="00AE0718">
        <w:rPr>
          <w:lang w:val="uk-UA"/>
        </w:rPr>
        <w:t xml:space="preserve"> Ічнянського району Чернігівської області.</w:t>
      </w:r>
    </w:p>
    <w:p w:rsidR="00AE0718" w:rsidRPr="000C5F63" w:rsidRDefault="00AE0718" w:rsidP="000C5F63">
      <w:pPr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землі з </w:t>
      </w:r>
      <w:r w:rsidR="00753CC0">
        <w:rPr>
          <w:lang w:val="uk-UA"/>
        </w:rPr>
        <w:t xml:space="preserve">гр.. </w:t>
      </w:r>
      <w:proofErr w:type="spellStart"/>
      <w:r w:rsidR="00753CC0">
        <w:rPr>
          <w:lang w:val="uk-UA"/>
        </w:rPr>
        <w:t>Дзех</w:t>
      </w:r>
      <w:proofErr w:type="spellEnd"/>
      <w:r w:rsidR="00753CC0">
        <w:rPr>
          <w:lang w:val="uk-UA"/>
        </w:rPr>
        <w:t xml:space="preserve"> Олександром Ростиславовичем.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</w:t>
      </w:r>
      <w:r w:rsidR="000C5F63">
        <w:rPr>
          <w:lang w:val="uk-UA"/>
        </w:rPr>
        <w:t xml:space="preserve">гр.. </w:t>
      </w:r>
      <w:proofErr w:type="spellStart"/>
      <w:r w:rsidR="000C5F63">
        <w:rPr>
          <w:lang w:val="uk-UA"/>
        </w:rPr>
        <w:t>Дзех</w:t>
      </w:r>
      <w:proofErr w:type="spellEnd"/>
      <w:r w:rsidR="000C5F63">
        <w:rPr>
          <w:lang w:val="uk-UA"/>
        </w:rPr>
        <w:t xml:space="preserve"> Олександр</w:t>
      </w:r>
      <w:r w:rsidR="00753CC0">
        <w:rPr>
          <w:lang w:val="uk-UA"/>
        </w:rPr>
        <w:t>а</w:t>
      </w:r>
      <w:r w:rsidR="000C5F63">
        <w:rPr>
          <w:lang w:val="uk-UA"/>
        </w:rPr>
        <w:t xml:space="preserve"> Ростиславович</w:t>
      </w:r>
      <w:r w:rsidR="00753CC0">
        <w:rPr>
          <w:lang w:val="uk-UA"/>
        </w:rPr>
        <w:t>а</w:t>
      </w:r>
      <w:r w:rsidR="000C5F63" w:rsidRPr="00AE0718">
        <w:rPr>
          <w:bCs/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державну реєстрацію договору оренди в  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E72844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lastRenderedPageBreak/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E72844" w:rsidRPr="00AE0718" w:rsidRDefault="00E72844" w:rsidP="00AE0718">
      <w:pPr>
        <w:ind w:left="360" w:right="37"/>
        <w:jc w:val="both"/>
        <w:rPr>
          <w:bCs/>
          <w:lang w:val="uk-UA"/>
        </w:rPr>
      </w:pPr>
    </w:p>
    <w:p w:rsidR="00966BBA" w:rsidRPr="00AE0718" w:rsidRDefault="00966BBA" w:rsidP="00AE0718">
      <w:pPr>
        <w:jc w:val="both"/>
        <w:rPr>
          <w:b/>
          <w:lang w:val="uk-UA"/>
        </w:rPr>
      </w:pPr>
    </w:p>
    <w:p w:rsidR="009B3062" w:rsidRPr="00AE0718" w:rsidRDefault="009B3062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color w:val="FFFFFF"/>
          <w:lang w:val="uk-UA"/>
        </w:rPr>
        <w:t xml:space="preserve">             </w:t>
      </w:r>
      <w:r w:rsidRPr="00AE0718">
        <w:rPr>
          <w:i/>
          <w:color w:val="FFFFFF"/>
          <w:lang w:val="uk-UA"/>
        </w:rPr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AE0718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C5F63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1F5843"/>
    <w:rsid w:val="002428B0"/>
    <w:rsid w:val="002875BA"/>
    <w:rsid w:val="002F4137"/>
    <w:rsid w:val="002F4512"/>
    <w:rsid w:val="00382EAB"/>
    <w:rsid w:val="00385E3E"/>
    <w:rsid w:val="003B4C0A"/>
    <w:rsid w:val="003E5FF1"/>
    <w:rsid w:val="00402B12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62383C"/>
    <w:rsid w:val="006430EC"/>
    <w:rsid w:val="0069198F"/>
    <w:rsid w:val="006D3952"/>
    <w:rsid w:val="006E7E9A"/>
    <w:rsid w:val="007345B2"/>
    <w:rsid w:val="00753CC0"/>
    <w:rsid w:val="007545CF"/>
    <w:rsid w:val="007641F6"/>
    <w:rsid w:val="008140DC"/>
    <w:rsid w:val="0084533C"/>
    <w:rsid w:val="0086028A"/>
    <w:rsid w:val="00866843"/>
    <w:rsid w:val="008A495B"/>
    <w:rsid w:val="008C597A"/>
    <w:rsid w:val="008F3C35"/>
    <w:rsid w:val="0091015C"/>
    <w:rsid w:val="0093523F"/>
    <w:rsid w:val="00964B13"/>
    <w:rsid w:val="00966BBA"/>
    <w:rsid w:val="009B3062"/>
    <w:rsid w:val="009D2B5C"/>
    <w:rsid w:val="009D2B7D"/>
    <w:rsid w:val="009D3FB7"/>
    <w:rsid w:val="009D746E"/>
    <w:rsid w:val="009F3CA4"/>
    <w:rsid w:val="00A820BA"/>
    <w:rsid w:val="00AA108A"/>
    <w:rsid w:val="00AE0718"/>
    <w:rsid w:val="00B55AE9"/>
    <w:rsid w:val="00B91BD6"/>
    <w:rsid w:val="00B91C2A"/>
    <w:rsid w:val="00BE221E"/>
    <w:rsid w:val="00BF290B"/>
    <w:rsid w:val="00C03C88"/>
    <w:rsid w:val="00C55328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A2351"/>
    <w:rsid w:val="00F6211F"/>
    <w:rsid w:val="00FD43DC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312-E2C3-4771-AA22-6A088F90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56</cp:revision>
  <cp:lastPrinted>2021-02-19T12:13:00Z</cp:lastPrinted>
  <dcterms:created xsi:type="dcterms:W3CDTF">2018-11-13T09:50:00Z</dcterms:created>
  <dcterms:modified xsi:type="dcterms:W3CDTF">2021-02-19T12:13:00Z</dcterms:modified>
</cp:coreProperties>
</file>